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50" w:rsidRPr="004F6C8F" w:rsidRDefault="004A63A0">
      <w:pPr>
        <w:pStyle w:val="a3"/>
        <w:spacing w:before="60" w:line="322" w:lineRule="exact"/>
        <w:rPr>
          <w:lang w:val="ru-RU"/>
        </w:rPr>
      </w:pPr>
      <w:r w:rsidRPr="004F6C8F">
        <w:rPr>
          <w:lang w:val="ru-RU"/>
        </w:rPr>
        <w:t>РЕЖИМ ОБРАЗОВАТЕЛЬНОЙ ДЕЯТЕЛЬНОСТИ</w:t>
      </w:r>
    </w:p>
    <w:p w:rsidR="00351A50" w:rsidRPr="004F6C8F" w:rsidRDefault="004A63A0">
      <w:pPr>
        <w:pStyle w:val="a3"/>
        <w:spacing w:after="2"/>
        <w:ind w:right="1598"/>
        <w:rPr>
          <w:lang w:val="ru-RU"/>
        </w:rPr>
      </w:pPr>
      <w:r w:rsidRPr="004F6C8F">
        <w:rPr>
          <w:lang w:val="ru-RU"/>
        </w:rPr>
        <w:t>МЛАДШЕЙ РАЗНОВОЗРАСТНОЙ</w:t>
      </w:r>
      <w:r w:rsidR="007D5347">
        <w:rPr>
          <w:lang w:val="ru-RU"/>
        </w:rPr>
        <w:t xml:space="preserve"> ГРУППЫ «МАЛЫШИ_КРЕПЫШИ» на 2020-2021</w:t>
      </w:r>
      <w:bookmarkStart w:id="0" w:name="_GoBack"/>
      <w:bookmarkEnd w:id="0"/>
      <w:r w:rsidRPr="004F6C8F">
        <w:rPr>
          <w:lang w:val="ru-RU"/>
        </w:rPr>
        <w:t xml:space="preserve"> учебный год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946"/>
        <w:gridCol w:w="1054"/>
        <w:gridCol w:w="983"/>
        <w:gridCol w:w="975"/>
        <w:gridCol w:w="1024"/>
        <w:gridCol w:w="140"/>
        <w:gridCol w:w="915"/>
        <w:gridCol w:w="1010"/>
        <w:gridCol w:w="1055"/>
        <w:gridCol w:w="140"/>
        <w:gridCol w:w="963"/>
        <w:gridCol w:w="975"/>
        <w:gridCol w:w="193"/>
        <w:gridCol w:w="851"/>
        <w:gridCol w:w="291"/>
        <w:gridCol w:w="977"/>
        <w:gridCol w:w="90"/>
        <w:gridCol w:w="874"/>
        <w:gridCol w:w="158"/>
        <w:gridCol w:w="886"/>
        <w:gridCol w:w="260"/>
      </w:tblGrid>
      <w:tr w:rsidR="00351A50">
        <w:trPr>
          <w:trHeight w:val="354"/>
        </w:trPr>
        <w:tc>
          <w:tcPr>
            <w:tcW w:w="15751" w:type="dxa"/>
            <w:gridSpan w:val="22"/>
            <w:tcBorders>
              <w:left w:val="single" w:sz="4" w:space="0" w:color="000000"/>
            </w:tcBorders>
          </w:tcPr>
          <w:p w:rsidR="00351A50" w:rsidRDefault="004A63A0">
            <w:pPr>
              <w:pStyle w:val="TableParagraph"/>
              <w:spacing w:line="275" w:lineRule="exact"/>
              <w:ind w:left="7454" w:right="7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</w:tr>
      <w:tr w:rsidR="00351A50">
        <w:trPr>
          <w:trHeight w:val="384"/>
        </w:trPr>
        <w:tc>
          <w:tcPr>
            <w:tcW w:w="2991" w:type="dxa"/>
            <w:gridSpan w:val="3"/>
            <w:tcBorders>
              <w:left w:val="single" w:sz="4" w:space="0" w:color="000000"/>
              <w:bottom w:val="double" w:sz="1" w:space="0" w:color="000000"/>
            </w:tcBorders>
          </w:tcPr>
          <w:p w:rsidR="00351A50" w:rsidRDefault="004A63A0">
            <w:pPr>
              <w:pStyle w:val="TableParagraph"/>
              <w:spacing w:line="275" w:lineRule="exact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3122" w:type="dxa"/>
            <w:gridSpan w:val="4"/>
            <w:tcBorders>
              <w:bottom w:val="double" w:sz="1" w:space="0" w:color="000000"/>
            </w:tcBorders>
          </w:tcPr>
          <w:p w:rsidR="00351A50" w:rsidRDefault="004A63A0">
            <w:pPr>
              <w:pStyle w:val="TableParagraph"/>
              <w:spacing w:line="275" w:lineRule="exact"/>
              <w:ind w:left="69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3120" w:type="dxa"/>
            <w:gridSpan w:val="4"/>
            <w:tcBorders>
              <w:bottom w:val="double" w:sz="1" w:space="0" w:color="000000"/>
            </w:tcBorders>
          </w:tcPr>
          <w:p w:rsidR="00351A50" w:rsidRDefault="004A63A0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3273" w:type="dxa"/>
            <w:gridSpan w:val="5"/>
            <w:tcBorders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line="275" w:lineRule="exact"/>
              <w:ind w:left="1167" w:right="1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3245" w:type="dxa"/>
            <w:gridSpan w:val="6"/>
            <w:tcBorders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line="275" w:lineRule="exact"/>
              <w:ind w:left="1107" w:right="1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</w:tr>
      <w:tr w:rsidR="00351A50">
        <w:trPr>
          <w:trHeight w:val="1075"/>
        </w:trPr>
        <w:tc>
          <w:tcPr>
            <w:tcW w:w="991" w:type="dxa"/>
            <w:tcBorders>
              <w:top w:val="double" w:sz="1" w:space="0" w:color="000000"/>
              <w:left w:val="double" w:sz="1" w:space="0" w:color="000000"/>
              <w:bottom w:val="single" w:sz="8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26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подгр.</w:t>
            </w:r>
          </w:p>
          <w:p w:rsidR="00351A50" w:rsidRDefault="004A63A0">
            <w:pPr>
              <w:pStyle w:val="TableParagraph"/>
              <w:ind w:left="76" w:right="157"/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группа раннего возраста)</w:t>
            </w:r>
          </w:p>
        </w:tc>
        <w:tc>
          <w:tcPr>
            <w:tcW w:w="946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ind w:left="21"/>
              <w:rPr>
                <w:sz w:val="18"/>
              </w:rPr>
            </w:pPr>
            <w:r>
              <w:rPr>
                <w:b/>
                <w:sz w:val="20"/>
              </w:rPr>
              <w:t>2 подгр</w:t>
            </w:r>
            <w:r>
              <w:rPr>
                <w:sz w:val="20"/>
              </w:rPr>
              <w:t xml:space="preserve">. </w:t>
            </w:r>
            <w:r>
              <w:rPr>
                <w:sz w:val="18"/>
              </w:rPr>
              <w:t>(1младшая группа)</w:t>
            </w:r>
          </w:p>
        </w:tc>
        <w:tc>
          <w:tcPr>
            <w:tcW w:w="1054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thinThickMediumGap" w:sz="6" w:space="0" w:color="000000"/>
            </w:tcBorders>
          </w:tcPr>
          <w:p w:rsidR="00351A50" w:rsidRDefault="004A63A0">
            <w:pPr>
              <w:pStyle w:val="TableParagraph"/>
              <w:spacing w:line="226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 подгр.</w:t>
            </w:r>
          </w:p>
          <w:p w:rsidR="00351A50" w:rsidRDefault="004A63A0">
            <w:pPr>
              <w:pStyle w:val="TableParagraph"/>
              <w:ind w:left="40" w:right="95"/>
              <w:rPr>
                <w:sz w:val="18"/>
              </w:rPr>
            </w:pPr>
            <w:r>
              <w:rPr>
                <w:sz w:val="18"/>
              </w:rPr>
              <w:t>(2 младшая группа)</w:t>
            </w:r>
          </w:p>
        </w:tc>
        <w:tc>
          <w:tcPr>
            <w:tcW w:w="983" w:type="dxa"/>
            <w:tcBorders>
              <w:top w:val="double" w:sz="1" w:space="0" w:color="000000"/>
              <w:left w:val="thickThinMediumGap" w:sz="6" w:space="0" w:color="000000"/>
              <w:bottom w:val="single" w:sz="8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26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подгр.</w:t>
            </w:r>
          </w:p>
          <w:p w:rsidR="00351A50" w:rsidRDefault="004A63A0">
            <w:pPr>
              <w:pStyle w:val="TableParagraph"/>
              <w:ind w:left="66" w:right="152"/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группа раннего возраста)</w:t>
            </w:r>
          </w:p>
        </w:tc>
        <w:tc>
          <w:tcPr>
            <w:tcW w:w="97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ind w:left="29"/>
              <w:rPr>
                <w:sz w:val="18"/>
              </w:rPr>
            </w:pPr>
            <w:r>
              <w:rPr>
                <w:b/>
                <w:sz w:val="20"/>
              </w:rPr>
              <w:t>2 подгр</w:t>
            </w:r>
            <w:r>
              <w:rPr>
                <w:sz w:val="20"/>
              </w:rPr>
              <w:t xml:space="preserve">. </w:t>
            </w:r>
            <w:r>
              <w:rPr>
                <w:sz w:val="18"/>
              </w:rPr>
              <w:t>(1младшая группа)</w:t>
            </w:r>
          </w:p>
        </w:tc>
        <w:tc>
          <w:tcPr>
            <w:tcW w:w="1024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</w:tcPr>
          <w:p w:rsidR="00351A50" w:rsidRDefault="004A63A0">
            <w:pPr>
              <w:pStyle w:val="TableParagraph"/>
              <w:spacing w:line="226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3 подгр.</w:t>
            </w:r>
          </w:p>
          <w:p w:rsidR="00351A50" w:rsidRDefault="004A63A0">
            <w:pPr>
              <w:pStyle w:val="TableParagraph"/>
              <w:ind w:left="19" w:right="101"/>
              <w:rPr>
                <w:sz w:val="18"/>
              </w:rPr>
            </w:pPr>
            <w:r>
              <w:rPr>
                <w:sz w:val="18"/>
              </w:rPr>
              <w:t>(2 младшая группа)</w:t>
            </w:r>
          </w:p>
        </w:tc>
        <w:tc>
          <w:tcPr>
            <w:tcW w:w="140" w:type="dxa"/>
            <w:tcBorders>
              <w:top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tcBorders>
              <w:top w:val="double" w:sz="1" w:space="0" w:color="000000"/>
              <w:left w:val="thickThinMediumGap" w:sz="3" w:space="0" w:color="000000"/>
              <w:bottom w:val="single" w:sz="8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26" w:lineRule="exact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подгр.</w:t>
            </w:r>
          </w:p>
          <w:p w:rsidR="00351A50" w:rsidRDefault="004A63A0">
            <w:pPr>
              <w:pStyle w:val="TableParagraph"/>
              <w:ind w:left="75" w:right="82"/>
              <w:rPr>
                <w:sz w:val="18"/>
              </w:rPr>
            </w:pPr>
            <w:r>
              <w:rPr>
                <w:sz w:val="18"/>
              </w:rPr>
              <w:t>(2 группа раннего возраста)</w:t>
            </w:r>
          </w:p>
        </w:tc>
        <w:tc>
          <w:tcPr>
            <w:tcW w:w="101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ind w:left="93"/>
              <w:rPr>
                <w:sz w:val="18"/>
              </w:rPr>
            </w:pPr>
            <w:r>
              <w:rPr>
                <w:b/>
                <w:sz w:val="20"/>
              </w:rPr>
              <w:t>2 подгр</w:t>
            </w:r>
            <w:r>
              <w:rPr>
                <w:sz w:val="20"/>
              </w:rPr>
              <w:t xml:space="preserve">. </w:t>
            </w:r>
            <w:r>
              <w:rPr>
                <w:sz w:val="18"/>
              </w:rPr>
              <w:t>(1младшая группа)</w:t>
            </w:r>
          </w:p>
        </w:tc>
        <w:tc>
          <w:tcPr>
            <w:tcW w:w="105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</w:tcPr>
          <w:p w:rsidR="00351A50" w:rsidRDefault="004A63A0">
            <w:pPr>
              <w:pStyle w:val="TableParagraph"/>
              <w:spacing w:line="226" w:lineRule="exact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3 подгр.</w:t>
            </w:r>
          </w:p>
          <w:p w:rsidR="00351A50" w:rsidRDefault="004A63A0">
            <w:pPr>
              <w:pStyle w:val="TableParagraph"/>
              <w:ind w:left="48" w:right="103"/>
              <w:rPr>
                <w:sz w:val="18"/>
              </w:rPr>
            </w:pPr>
            <w:r>
              <w:rPr>
                <w:sz w:val="18"/>
              </w:rPr>
              <w:t>(2 младшая группа)</w:t>
            </w:r>
          </w:p>
        </w:tc>
        <w:tc>
          <w:tcPr>
            <w:tcW w:w="140" w:type="dxa"/>
            <w:tcBorders>
              <w:top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double" w:sz="1" w:space="0" w:color="000000"/>
              <w:left w:val="thickThinMediumGap" w:sz="3" w:space="0" w:color="000000"/>
              <w:bottom w:val="single" w:sz="8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26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подгр.</w:t>
            </w:r>
          </w:p>
          <w:p w:rsidR="00351A50" w:rsidRDefault="004A63A0">
            <w:pPr>
              <w:pStyle w:val="TableParagraph"/>
              <w:ind w:left="73" w:right="132"/>
              <w:rPr>
                <w:sz w:val="18"/>
              </w:rPr>
            </w:pPr>
            <w:r>
              <w:rPr>
                <w:sz w:val="18"/>
              </w:rPr>
              <w:t>(2 группа раннего возраста)</w:t>
            </w:r>
          </w:p>
        </w:tc>
        <w:tc>
          <w:tcPr>
            <w:tcW w:w="97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ind w:left="45"/>
              <w:rPr>
                <w:sz w:val="18"/>
              </w:rPr>
            </w:pPr>
            <w:r>
              <w:rPr>
                <w:b/>
                <w:sz w:val="20"/>
              </w:rPr>
              <w:t>2 подгр</w:t>
            </w:r>
            <w:r>
              <w:rPr>
                <w:sz w:val="20"/>
              </w:rPr>
              <w:t xml:space="preserve">. </w:t>
            </w:r>
            <w:r>
              <w:rPr>
                <w:sz w:val="18"/>
              </w:rPr>
              <w:t>(1младшая группа)</w:t>
            </w:r>
          </w:p>
        </w:tc>
        <w:tc>
          <w:tcPr>
            <w:tcW w:w="1044" w:type="dxa"/>
            <w:gridSpan w:val="2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</w:tcPr>
          <w:p w:rsidR="00351A50" w:rsidRDefault="004A63A0">
            <w:pPr>
              <w:pStyle w:val="TableParagraph"/>
              <w:spacing w:line="226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3 подгр.</w:t>
            </w:r>
          </w:p>
          <w:p w:rsidR="00351A50" w:rsidRDefault="004A63A0">
            <w:pPr>
              <w:pStyle w:val="TableParagraph"/>
              <w:ind w:left="35" w:right="105"/>
              <w:rPr>
                <w:sz w:val="18"/>
              </w:rPr>
            </w:pPr>
            <w:r>
              <w:rPr>
                <w:sz w:val="18"/>
              </w:rPr>
              <w:t>(2 младшая группа)</w:t>
            </w:r>
          </w:p>
        </w:tc>
        <w:tc>
          <w:tcPr>
            <w:tcW w:w="291" w:type="dxa"/>
            <w:tcBorders>
              <w:top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  <w:tcBorders>
              <w:top w:val="double" w:sz="1" w:space="0" w:color="000000"/>
              <w:left w:val="thickThinMediumGap" w:sz="3" w:space="0" w:color="000000"/>
              <w:bottom w:val="single" w:sz="8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26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подгр.</w:t>
            </w:r>
          </w:p>
          <w:p w:rsidR="00351A50" w:rsidRDefault="004A63A0">
            <w:pPr>
              <w:pStyle w:val="TableParagraph"/>
              <w:ind w:left="70" w:right="153"/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группа раннего возраста)</w:t>
            </w:r>
          </w:p>
        </w:tc>
        <w:tc>
          <w:tcPr>
            <w:tcW w:w="964" w:type="dxa"/>
            <w:gridSpan w:val="2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ind w:left="28"/>
              <w:rPr>
                <w:sz w:val="18"/>
              </w:rPr>
            </w:pPr>
            <w:r>
              <w:rPr>
                <w:b/>
                <w:sz w:val="20"/>
              </w:rPr>
              <w:t>2 подгр</w:t>
            </w:r>
            <w:r>
              <w:rPr>
                <w:sz w:val="20"/>
              </w:rPr>
              <w:t xml:space="preserve">. </w:t>
            </w:r>
            <w:r>
              <w:rPr>
                <w:sz w:val="18"/>
              </w:rPr>
              <w:t>(1младшая группа)</w:t>
            </w:r>
          </w:p>
        </w:tc>
        <w:tc>
          <w:tcPr>
            <w:tcW w:w="1044" w:type="dxa"/>
            <w:gridSpan w:val="2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</w:tcPr>
          <w:p w:rsidR="00351A50" w:rsidRDefault="004A63A0">
            <w:pPr>
              <w:pStyle w:val="TableParagraph"/>
              <w:spacing w:line="226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3 подгр.</w:t>
            </w:r>
          </w:p>
          <w:p w:rsidR="00351A50" w:rsidRDefault="004A63A0">
            <w:pPr>
              <w:pStyle w:val="TableParagraph"/>
              <w:ind w:left="29" w:right="111"/>
              <w:rPr>
                <w:sz w:val="18"/>
              </w:rPr>
            </w:pPr>
            <w:r>
              <w:rPr>
                <w:sz w:val="18"/>
              </w:rPr>
              <w:t>(2 младшая группа)</w:t>
            </w:r>
          </w:p>
        </w:tc>
        <w:tc>
          <w:tcPr>
            <w:tcW w:w="260" w:type="dxa"/>
            <w:tcBorders>
              <w:top w:val="single" w:sz="4" w:space="0" w:color="000000"/>
              <w:bottom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</w:tr>
      <w:tr w:rsidR="00351A50" w:rsidRPr="007D5347">
        <w:trPr>
          <w:trHeight w:val="1012"/>
        </w:trPr>
        <w:tc>
          <w:tcPr>
            <w:tcW w:w="299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51A50" w:rsidRPr="004F6C8F" w:rsidRDefault="004A63A0">
            <w:pPr>
              <w:pStyle w:val="TableParagraph"/>
              <w:ind w:left="62" w:right="47" w:hanging="1"/>
              <w:jc w:val="center"/>
              <w:rPr>
                <w:b/>
                <w:lang w:val="ru-RU"/>
              </w:rPr>
            </w:pPr>
            <w:r w:rsidRPr="004F6C8F">
              <w:rPr>
                <w:b/>
                <w:lang w:val="ru-RU"/>
              </w:rPr>
              <w:t>Игра-занятие на расширение ориентировки</w:t>
            </w:r>
            <w:r w:rsidRPr="004F6C8F">
              <w:rPr>
                <w:b/>
                <w:spacing w:val="-9"/>
                <w:lang w:val="ru-RU"/>
              </w:rPr>
              <w:t xml:space="preserve"> </w:t>
            </w:r>
            <w:r w:rsidRPr="004F6C8F">
              <w:rPr>
                <w:b/>
                <w:lang w:val="ru-RU"/>
              </w:rPr>
              <w:t>в окружающем и</w:t>
            </w:r>
            <w:r w:rsidRPr="004F6C8F">
              <w:rPr>
                <w:b/>
                <w:spacing w:val="-2"/>
                <w:lang w:val="ru-RU"/>
              </w:rPr>
              <w:t xml:space="preserve"> </w:t>
            </w:r>
            <w:r w:rsidRPr="004F6C8F">
              <w:rPr>
                <w:b/>
                <w:lang w:val="ru-RU"/>
              </w:rPr>
              <w:t>развитие</w:t>
            </w:r>
          </w:p>
          <w:p w:rsidR="00351A50" w:rsidRDefault="004A63A0">
            <w:pPr>
              <w:pStyle w:val="TableParagraph"/>
              <w:spacing w:line="233" w:lineRule="exact"/>
              <w:ind w:left="46" w:right="32"/>
              <w:jc w:val="center"/>
              <w:rPr>
                <w:b/>
              </w:rPr>
            </w:pPr>
            <w:r>
              <w:rPr>
                <w:b/>
              </w:rPr>
              <w:t>речи</w:t>
            </w:r>
          </w:p>
        </w:tc>
        <w:tc>
          <w:tcPr>
            <w:tcW w:w="3122" w:type="dxa"/>
            <w:gridSpan w:val="4"/>
            <w:tcBorders>
              <w:top w:val="single" w:sz="8" w:space="0" w:color="000000"/>
              <w:bottom w:val="single" w:sz="4" w:space="0" w:color="000000"/>
            </w:tcBorders>
          </w:tcPr>
          <w:p w:rsidR="00351A50" w:rsidRPr="004F6C8F" w:rsidRDefault="004A63A0">
            <w:pPr>
              <w:pStyle w:val="TableParagraph"/>
              <w:ind w:left="73" w:right="62"/>
              <w:jc w:val="center"/>
              <w:rPr>
                <w:b/>
                <w:lang w:val="ru-RU"/>
              </w:rPr>
            </w:pPr>
            <w:r w:rsidRPr="004F6C8F">
              <w:rPr>
                <w:b/>
                <w:lang w:val="ru-RU"/>
              </w:rPr>
              <w:t>Познавательное развитие - формирование элементарных математических</w:t>
            </w:r>
          </w:p>
          <w:p w:rsidR="00351A50" w:rsidRPr="004F6C8F" w:rsidRDefault="004A63A0">
            <w:pPr>
              <w:pStyle w:val="TableParagraph"/>
              <w:spacing w:line="233" w:lineRule="exact"/>
              <w:ind w:left="68" w:right="62"/>
              <w:jc w:val="center"/>
              <w:rPr>
                <w:b/>
                <w:lang w:val="ru-RU"/>
              </w:rPr>
            </w:pPr>
            <w:r w:rsidRPr="004F6C8F">
              <w:rPr>
                <w:b/>
                <w:lang w:val="ru-RU"/>
              </w:rPr>
              <w:t>представлений.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before="3"/>
              <w:jc w:val="center"/>
              <w:rPr>
                <w:b/>
              </w:rPr>
            </w:pPr>
            <w:r>
              <w:rPr>
                <w:b/>
              </w:rPr>
              <w:t>Речевое развитие</w:t>
            </w:r>
          </w:p>
          <w:p w:rsidR="00351A50" w:rsidRDefault="00351A5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351A50" w:rsidRDefault="004A63A0">
            <w:pPr>
              <w:pStyle w:val="TableParagraph"/>
              <w:jc w:val="center"/>
            </w:pPr>
            <w:r>
              <w:rPr>
                <w:spacing w:val="-56"/>
                <w:u w:val="single"/>
              </w:rPr>
              <w:t xml:space="preserve"> </w:t>
            </w:r>
            <w:r>
              <w:rPr>
                <w:u w:val="single"/>
              </w:rPr>
              <w:t>Развитие речи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Pr="004F6C8F" w:rsidRDefault="004A63A0">
            <w:pPr>
              <w:pStyle w:val="TableParagraph"/>
              <w:ind w:left="1023" w:right="63" w:hanging="951"/>
              <w:rPr>
                <w:b/>
                <w:lang w:val="ru-RU"/>
              </w:rPr>
            </w:pPr>
            <w:r w:rsidRPr="004F6C8F">
              <w:rPr>
                <w:b/>
                <w:lang w:val="ru-RU"/>
              </w:rPr>
              <w:t>Игра-занятие с дидактическим материалом</w:t>
            </w:r>
          </w:p>
        </w:tc>
        <w:tc>
          <w:tcPr>
            <w:tcW w:w="3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Pr="004F6C8F" w:rsidRDefault="004A63A0">
            <w:pPr>
              <w:pStyle w:val="TableParagraph"/>
              <w:ind w:left="115" w:right="126"/>
              <w:jc w:val="center"/>
              <w:rPr>
                <w:b/>
                <w:lang w:val="ru-RU"/>
              </w:rPr>
            </w:pPr>
            <w:r w:rsidRPr="004F6C8F">
              <w:rPr>
                <w:b/>
                <w:lang w:val="ru-RU"/>
              </w:rPr>
              <w:t>Игра-занятие на расширение ориентировки в окружающем и развитие речи</w:t>
            </w:r>
          </w:p>
        </w:tc>
      </w:tr>
      <w:tr w:rsidR="00351A50">
        <w:trPr>
          <w:trHeight w:val="60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304"/>
            </w:pPr>
            <w:r>
              <w:t>9.00</w:t>
            </w:r>
          </w:p>
          <w:p w:rsidR="00351A50" w:rsidRDefault="004A63A0">
            <w:pPr>
              <w:pStyle w:val="TableParagraph"/>
              <w:spacing w:before="1"/>
              <w:ind w:left="307"/>
            </w:pPr>
            <w:r>
              <w:t>9.10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before="1"/>
              <w:ind w:left="45"/>
            </w:pPr>
            <w:r>
              <w:t>Игр.деят.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before="1"/>
              <w:ind w:left="93"/>
            </w:pPr>
            <w:r>
              <w:t>Игр.деят.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before="1"/>
              <w:ind w:left="37"/>
            </w:pPr>
            <w:r>
              <w:t>Игр.деят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before="1"/>
              <w:ind w:left="31"/>
            </w:pPr>
            <w:r>
              <w:t>Игр.деят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367"/>
            </w:pPr>
            <w:r>
              <w:t>9.20</w:t>
            </w:r>
          </w:p>
          <w:p w:rsidR="00351A50" w:rsidRDefault="004A63A0">
            <w:pPr>
              <w:pStyle w:val="TableParagraph"/>
              <w:spacing w:before="1"/>
              <w:ind w:left="370"/>
            </w:pPr>
            <w:r>
              <w:t>9.35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before="1"/>
              <w:ind w:left="16" w:right="25"/>
              <w:jc w:val="center"/>
            </w:pPr>
            <w:r>
              <w:t>Игр.деят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307"/>
            </w:pPr>
            <w:r>
              <w:t>9.20</w:t>
            </w:r>
          </w:p>
          <w:p w:rsidR="00351A50" w:rsidRDefault="004A63A0">
            <w:pPr>
              <w:pStyle w:val="TableParagraph"/>
              <w:spacing w:before="1"/>
              <w:ind w:left="307"/>
            </w:pPr>
            <w:r>
              <w:t>9.30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284"/>
            </w:pPr>
            <w:r>
              <w:t>9.00</w:t>
            </w:r>
          </w:p>
          <w:p w:rsidR="00351A50" w:rsidRDefault="004A63A0">
            <w:pPr>
              <w:pStyle w:val="TableParagraph"/>
              <w:spacing w:before="1"/>
              <w:ind w:left="286"/>
            </w:pPr>
            <w:r>
              <w:t>9.10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333"/>
            </w:pPr>
            <w:r>
              <w:t>9.00</w:t>
            </w:r>
          </w:p>
          <w:p w:rsidR="00351A50" w:rsidRDefault="004A63A0">
            <w:pPr>
              <w:pStyle w:val="TableParagraph"/>
              <w:spacing w:before="1"/>
              <w:ind w:left="333"/>
            </w:pPr>
            <w:r>
              <w:t>9.10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</w:tr>
      <w:tr w:rsidR="00351A50">
        <w:trPr>
          <w:trHeight w:val="506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51A50" w:rsidRDefault="00351A50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51A50" w:rsidRDefault="00351A50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before="1"/>
              <w:ind w:left="16" w:right="25"/>
              <w:jc w:val="center"/>
            </w:pPr>
            <w:r>
              <w:t>Игр.деят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110"/>
            </w:pPr>
            <w:r>
              <w:t>Игр.дея.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324" w:right="322"/>
              <w:jc w:val="center"/>
            </w:pPr>
            <w:r>
              <w:t>9.45</w:t>
            </w:r>
          </w:p>
          <w:p w:rsidR="00351A50" w:rsidRDefault="004A63A0">
            <w:pPr>
              <w:pStyle w:val="TableParagraph"/>
              <w:spacing w:before="1" w:line="233" w:lineRule="exact"/>
              <w:ind w:left="324" w:right="322"/>
              <w:jc w:val="center"/>
            </w:pPr>
            <w:r>
              <w:t>10.00</w:t>
            </w:r>
          </w:p>
        </w:tc>
        <w:tc>
          <w:tcPr>
            <w:tcW w:w="9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rPr>
                <w:sz w:val="2"/>
                <w:szCs w:val="2"/>
              </w:rPr>
            </w:pPr>
          </w:p>
        </w:tc>
      </w:tr>
      <w:tr w:rsidR="00351A50" w:rsidRPr="007D5347">
        <w:trPr>
          <w:trHeight w:val="918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Pr="004F6C8F" w:rsidRDefault="004A63A0">
            <w:pPr>
              <w:pStyle w:val="TableParagraph"/>
              <w:ind w:left="47" w:right="31"/>
              <w:jc w:val="center"/>
              <w:rPr>
                <w:b/>
                <w:lang w:val="ru-RU"/>
              </w:rPr>
            </w:pPr>
            <w:r w:rsidRPr="004F6C8F">
              <w:rPr>
                <w:b/>
                <w:lang w:val="ru-RU"/>
              </w:rPr>
              <w:t>Познавательное развитие - формирование целостной картины мира.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51A50" w:rsidRPr="004F6C8F" w:rsidRDefault="004A63A0">
            <w:pPr>
              <w:pStyle w:val="TableParagraph"/>
              <w:ind w:left="153" w:right="127" w:firstLine="650"/>
              <w:rPr>
                <w:b/>
                <w:lang w:val="ru-RU"/>
              </w:rPr>
            </w:pPr>
            <w:r w:rsidRPr="004F6C8F">
              <w:rPr>
                <w:b/>
                <w:lang w:val="ru-RU"/>
              </w:rPr>
              <w:t>Игра-занятие с дидактическим материалом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51A50" w:rsidRPr="004F6C8F" w:rsidRDefault="004A63A0">
            <w:pPr>
              <w:pStyle w:val="TableParagraph"/>
              <w:ind w:left="55" w:right="56"/>
              <w:jc w:val="center"/>
              <w:rPr>
                <w:b/>
                <w:lang w:val="ru-RU"/>
              </w:rPr>
            </w:pPr>
            <w:r w:rsidRPr="004F6C8F">
              <w:rPr>
                <w:b/>
                <w:lang w:val="ru-RU"/>
              </w:rPr>
              <w:t>Игра-занятие на расширение ориентировки в окружающем и развитие речи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ind w:left="178" w:right="184"/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Художественно-эстетическое развитие</w:t>
            </w:r>
          </w:p>
          <w:p w:rsidR="00351A50" w:rsidRDefault="004A63A0">
            <w:pPr>
              <w:pStyle w:val="TableParagraph"/>
              <w:ind w:left="175" w:right="184"/>
              <w:jc w:val="center"/>
            </w:pPr>
            <w:r>
              <w:t>РИСОВАНИЕ</w:t>
            </w:r>
          </w:p>
        </w:tc>
        <w:tc>
          <w:tcPr>
            <w:tcW w:w="3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Pr="004F6C8F" w:rsidRDefault="004A63A0">
            <w:pPr>
              <w:pStyle w:val="TableParagraph"/>
              <w:spacing w:line="275" w:lineRule="exact"/>
              <w:ind w:left="667"/>
              <w:rPr>
                <w:b/>
                <w:sz w:val="24"/>
                <w:lang w:val="ru-RU"/>
              </w:rPr>
            </w:pPr>
            <w:r w:rsidRPr="004F6C8F">
              <w:rPr>
                <w:b/>
                <w:sz w:val="24"/>
                <w:lang w:val="ru-RU"/>
              </w:rPr>
              <w:t>Речевое развитие</w:t>
            </w:r>
          </w:p>
          <w:p w:rsidR="00351A50" w:rsidRPr="004F6C8F" w:rsidRDefault="004A63A0">
            <w:pPr>
              <w:pStyle w:val="TableParagraph"/>
              <w:ind w:left="113" w:right="126"/>
              <w:jc w:val="center"/>
              <w:rPr>
                <w:sz w:val="24"/>
                <w:lang w:val="ru-RU"/>
              </w:rPr>
            </w:pPr>
            <w:r w:rsidRPr="004F6C8F">
              <w:rPr>
                <w:sz w:val="24"/>
                <w:lang w:val="ru-RU"/>
              </w:rPr>
              <w:t>Чтение художественной литературы</w:t>
            </w:r>
          </w:p>
        </w:tc>
      </w:tr>
      <w:tr w:rsidR="00351A50">
        <w:trPr>
          <w:trHeight w:val="50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before="1"/>
              <w:ind w:left="22" w:right="5"/>
              <w:jc w:val="center"/>
            </w:pPr>
            <w:r>
              <w:t>Игр.деят.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before="1"/>
              <w:ind w:left="506"/>
            </w:pPr>
            <w:r>
              <w:t>9.15 – 9.25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before="1" w:line="252" w:lineRule="exact"/>
              <w:ind w:left="301"/>
            </w:pPr>
            <w:r>
              <w:t>9.00</w:t>
            </w:r>
          </w:p>
          <w:p w:rsidR="00351A50" w:rsidRDefault="004A63A0">
            <w:pPr>
              <w:pStyle w:val="TableParagraph"/>
              <w:spacing w:line="233" w:lineRule="exact"/>
              <w:ind w:left="301"/>
            </w:pPr>
            <w:r>
              <w:t>9.10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before="3"/>
              <w:ind w:left="48"/>
            </w:pPr>
            <w:r>
              <w:t>Игр.деят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before="3"/>
              <w:ind w:left="65"/>
            </w:pPr>
            <w:r>
              <w:t>Игр.деят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before="1" w:line="252" w:lineRule="exact"/>
              <w:ind w:left="242"/>
            </w:pPr>
            <w:r>
              <w:t>9.00</w:t>
            </w:r>
          </w:p>
          <w:p w:rsidR="00351A50" w:rsidRDefault="004A63A0">
            <w:pPr>
              <w:pStyle w:val="TableParagraph"/>
              <w:spacing w:line="233" w:lineRule="exact"/>
              <w:ind w:left="242"/>
            </w:pPr>
            <w:r>
              <w:t>9.10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before="3"/>
              <w:ind w:left="31"/>
            </w:pPr>
            <w:r>
              <w:t>Игр.дея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before="1" w:line="252" w:lineRule="exact"/>
              <w:ind w:left="382"/>
            </w:pPr>
            <w:r>
              <w:t>9.20</w:t>
            </w:r>
          </w:p>
          <w:p w:rsidR="00351A50" w:rsidRDefault="004A63A0">
            <w:pPr>
              <w:pStyle w:val="TableParagraph"/>
              <w:spacing w:line="233" w:lineRule="exact"/>
              <w:ind w:left="382"/>
            </w:pPr>
            <w:r>
              <w:t>9.30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before="1" w:line="252" w:lineRule="exact"/>
              <w:ind w:left="370"/>
            </w:pPr>
            <w:r>
              <w:t>9.45</w:t>
            </w:r>
          </w:p>
          <w:p w:rsidR="00351A50" w:rsidRDefault="004A63A0">
            <w:pPr>
              <w:pStyle w:val="TableParagraph"/>
              <w:spacing w:line="233" w:lineRule="exact"/>
              <w:ind w:left="315"/>
            </w:pPr>
            <w:r>
              <w:t>10.00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before="1" w:line="252" w:lineRule="exact"/>
              <w:ind w:left="364"/>
            </w:pPr>
            <w:r>
              <w:t>9.20</w:t>
            </w:r>
          </w:p>
          <w:p w:rsidR="00351A50" w:rsidRDefault="004A63A0">
            <w:pPr>
              <w:pStyle w:val="TableParagraph"/>
              <w:spacing w:line="233" w:lineRule="exact"/>
              <w:ind w:left="364"/>
            </w:pPr>
            <w:r>
              <w:t>9.30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</w:tr>
      <w:tr w:rsidR="00351A50" w:rsidRPr="007D5347">
        <w:trPr>
          <w:trHeight w:val="760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before="1"/>
              <w:ind w:left="47" w:right="32"/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Художественно-эстетическое развитие</w:t>
            </w:r>
          </w:p>
          <w:p w:rsidR="00351A50" w:rsidRDefault="004A63A0">
            <w:pPr>
              <w:pStyle w:val="TableParagraph"/>
              <w:spacing w:line="234" w:lineRule="exact"/>
              <w:ind w:left="43" w:right="32"/>
              <w:jc w:val="center"/>
            </w:pPr>
            <w:r>
              <w:t>ЛЕПКА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before="1"/>
              <w:ind w:left="952" w:right="944"/>
              <w:jc w:val="center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  <w:p w:rsidR="00351A50" w:rsidRDefault="004A63A0">
            <w:pPr>
              <w:pStyle w:val="TableParagraph"/>
              <w:spacing w:line="234" w:lineRule="exact"/>
              <w:ind w:left="66" w:right="62"/>
              <w:jc w:val="center"/>
              <w:rPr>
                <w:b/>
              </w:rPr>
            </w:pPr>
            <w:r>
              <w:rPr>
                <w:b/>
              </w:rPr>
              <w:t>(физическое развитие)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Художественно-эстетическое развитие</w:t>
            </w:r>
          </w:p>
          <w:p w:rsidR="00351A50" w:rsidRDefault="004A63A0">
            <w:pPr>
              <w:pStyle w:val="TableParagraph"/>
              <w:spacing w:line="234" w:lineRule="exact"/>
              <w:ind w:left="55" w:right="52"/>
              <w:jc w:val="center"/>
            </w:pPr>
            <w:r>
              <w:t>Музыка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before="1"/>
              <w:ind w:left="178" w:right="184"/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Художественно-эстетическое развитие</w:t>
            </w:r>
          </w:p>
          <w:p w:rsidR="00351A50" w:rsidRDefault="004A63A0">
            <w:pPr>
              <w:pStyle w:val="TableParagraph"/>
              <w:spacing w:line="234" w:lineRule="exact"/>
              <w:ind w:left="178" w:right="183"/>
              <w:jc w:val="center"/>
            </w:pPr>
            <w:r>
              <w:t>Музыка</w:t>
            </w:r>
          </w:p>
        </w:tc>
        <w:tc>
          <w:tcPr>
            <w:tcW w:w="3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Pr="004F6C8F" w:rsidRDefault="004A63A0">
            <w:pPr>
              <w:pStyle w:val="TableParagraph"/>
              <w:spacing w:before="1"/>
              <w:ind w:left="127" w:right="118" w:firstLine="523"/>
              <w:rPr>
                <w:b/>
                <w:sz w:val="24"/>
                <w:lang w:val="ru-RU"/>
              </w:rPr>
            </w:pPr>
            <w:r w:rsidRPr="004F6C8F">
              <w:rPr>
                <w:b/>
                <w:sz w:val="24"/>
                <w:lang w:val="ru-RU"/>
              </w:rPr>
              <w:t>Игра – занятие со строительным материалом</w:t>
            </w:r>
          </w:p>
        </w:tc>
      </w:tr>
      <w:tr w:rsidR="00351A50">
        <w:trPr>
          <w:trHeight w:val="50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22" w:right="3"/>
              <w:jc w:val="center"/>
            </w:pPr>
            <w:r>
              <w:t>Игр.деят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269"/>
            </w:pPr>
            <w:r>
              <w:t>9.35</w:t>
            </w:r>
          </w:p>
          <w:p w:rsidR="00351A50" w:rsidRDefault="004A63A0">
            <w:pPr>
              <w:pStyle w:val="TableParagraph"/>
              <w:spacing w:line="235" w:lineRule="exact"/>
              <w:ind w:left="269"/>
            </w:pPr>
            <w:r>
              <w:t>9.50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103"/>
            </w:pPr>
            <w:r>
              <w:t>Игр.деят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66" w:right="62"/>
              <w:jc w:val="center"/>
            </w:pPr>
            <w:r>
              <w:t>9.45-10.00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292"/>
            </w:pPr>
            <w:r>
              <w:t>9.00</w:t>
            </w:r>
          </w:p>
          <w:p w:rsidR="00351A50" w:rsidRDefault="004A63A0">
            <w:pPr>
              <w:pStyle w:val="TableParagraph"/>
              <w:spacing w:line="235" w:lineRule="exact"/>
              <w:ind w:left="292"/>
            </w:pPr>
            <w:r>
              <w:t>9.10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324" w:right="322"/>
              <w:jc w:val="center"/>
            </w:pPr>
            <w:r>
              <w:t>9.20</w:t>
            </w:r>
          </w:p>
          <w:p w:rsidR="00351A50" w:rsidRDefault="004A63A0">
            <w:pPr>
              <w:pStyle w:val="TableParagraph"/>
              <w:spacing w:line="235" w:lineRule="exact"/>
              <w:ind w:left="324" w:right="322"/>
              <w:jc w:val="center"/>
            </w:pPr>
            <w:r>
              <w:t>9.35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382"/>
            </w:pPr>
            <w:r>
              <w:t>9.00</w:t>
            </w:r>
          </w:p>
          <w:p w:rsidR="00351A50" w:rsidRDefault="004A63A0">
            <w:pPr>
              <w:pStyle w:val="TableParagraph"/>
              <w:spacing w:line="235" w:lineRule="exact"/>
              <w:ind w:left="382"/>
            </w:pPr>
            <w:r>
              <w:t>9.10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370"/>
            </w:pPr>
            <w:r>
              <w:t>9.20</w:t>
            </w:r>
          </w:p>
          <w:p w:rsidR="00351A50" w:rsidRDefault="004A63A0">
            <w:pPr>
              <w:pStyle w:val="TableParagraph"/>
              <w:spacing w:line="235" w:lineRule="exact"/>
              <w:ind w:left="370"/>
            </w:pPr>
            <w:r>
              <w:t>9.35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287"/>
            </w:pPr>
            <w:r>
              <w:t>9.40</w:t>
            </w:r>
          </w:p>
          <w:p w:rsidR="00351A50" w:rsidRDefault="004A63A0">
            <w:pPr>
              <w:pStyle w:val="TableParagraph"/>
              <w:spacing w:line="235" w:lineRule="exact"/>
              <w:ind w:left="287"/>
            </w:pPr>
            <w:r>
              <w:t>9.50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</w:tr>
      <w:tr w:rsidR="00351A50">
        <w:trPr>
          <w:trHeight w:val="758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717"/>
            </w:pPr>
            <w:r>
              <w:t>АППЛИКАЦИЯ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ind w:left="1007" w:right="1016"/>
              <w:jc w:val="center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  <w:p w:rsidR="00351A50" w:rsidRDefault="004A63A0">
            <w:pPr>
              <w:pStyle w:val="TableParagraph"/>
              <w:spacing w:line="234" w:lineRule="exact"/>
              <w:ind w:left="115" w:right="125"/>
              <w:jc w:val="center"/>
              <w:rPr>
                <w:b/>
              </w:rPr>
            </w:pPr>
            <w:r>
              <w:rPr>
                <w:b/>
              </w:rPr>
              <w:t>(физическое развитие)</w:t>
            </w:r>
          </w:p>
        </w:tc>
      </w:tr>
      <w:tr w:rsidR="00351A50">
        <w:trPr>
          <w:trHeight w:val="50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before="1"/>
              <w:ind w:left="22" w:right="96"/>
              <w:jc w:val="center"/>
            </w:pPr>
            <w:r>
              <w:t>Игр.деят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before="1"/>
              <w:ind w:left="45"/>
            </w:pPr>
            <w:r>
              <w:t>Игр.деят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321"/>
            </w:pPr>
            <w:r>
              <w:t>9.50</w:t>
            </w:r>
          </w:p>
          <w:p w:rsidR="00351A50" w:rsidRDefault="004A63A0">
            <w:pPr>
              <w:pStyle w:val="TableParagraph"/>
              <w:spacing w:before="1" w:line="233" w:lineRule="exact"/>
              <w:ind w:left="266"/>
            </w:pPr>
            <w:r>
              <w:t>10.00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51" w:lineRule="exact"/>
              <w:ind w:left="115" w:right="125"/>
              <w:jc w:val="center"/>
            </w:pPr>
            <w:r>
              <w:t>9.50-10.00</w:t>
            </w:r>
          </w:p>
        </w:tc>
      </w:tr>
      <w:tr w:rsidR="00351A50">
        <w:trPr>
          <w:trHeight w:val="50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54" w:lineRule="exact"/>
              <w:ind w:left="1162" w:right="1012" w:hanging="140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</w:tr>
      <w:tr w:rsidR="00351A50">
        <w:trPr>
          <w:trHeight w:val="48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4A63A0">
            <w:pPr>
              <w:pStyle w:val="TableParagraph"/>
              <w:spacing w:line="249" w:lineRule="exact"/>
              <w:ind w:left="177" w:right="184"/>
              <w:jc w:val="center"/>
            </w:pPr>
            <w:r>
              <w:t>На улице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A50" w:rsidRDefault="00351A50">
            <w:pPr>
              <w:pStyle w:val="TableParagraph"/>
              <w:rPr>
                <w:sz w:val="20"/>
              </w:rPr>
            </w:pPr>
          </w:p>
        </w:tc>
      </w:tr>
    </w:tbl>
    <w:p w:rsidR="004A63A0" w:rsidRDefault="004A63A0"/>
    <w:sectPr w:rsidR="004A63A0" w:rsidSect="00351A50">
      <w:type w:val="continuous"/>
      <w:pgSz w:w="16840" w:h="11910" w:orient="landscape"/>
      <w:pgMar w:top="50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51A50"/>
    <w:rsid w:val="003244C3"/>
    <w:rsid w:val="00351A50"/>
    <w:rsid w:val="004A63A0"/>
    <w:rsid w:val="004F6C8F"/>
    <w:rsid w:val="007D5347"/>
    <w:rsid w:val="0099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B9B0"/>
  <w15:docId w15:val="{A22BD569-B150-435F-AD0C-7C57BBA8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51A50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1A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1A50"/>
    <w:pPr>
      <w:ind w:left="1560" w:right="1595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51A50"/>
  </w:style>
  <w:style w:type="paragraph" w:customStyle="1" w:styleId="TableParagraph">
    <w:name w:val="Table Paragraph"/>
    <w:basedOn w:val="a"/>
    <w:uiPriority w:val="1"/>
    <w:qFormat/>
    <w:rsid w:val="00351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Company>Microsoft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7</cp:revision>
  <dcterms:created xsi:type="dcterms:W3CDTF">2018-10-22T04:54:00Z</dcterms:created>
  <dcterms:modified xsi:type="dcterms:W3CDTF">2020-10-12T06:19:00Z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2018-10-22T00:00:00Z</vt:filetime>
  </property>
</Properties>
</file>