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0ECF4"/>
  <w:body>
    <w:p w:rsidR="00D35896" w:rsidRDefault="00D35896" w:rsidP="00601DEF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</w:p>
    <w:p w:rsidR="00601DEF" w:rsidRPr="00AB398E" w:rsidRDefault="00601DEF" w:rsidP="00601DEF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AB398E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Федеральное бюджетное учреждение здравоохранения</w:t>
      </w:r>
    </w:p>
    <w:p w:rsidR="00577DF8" w:rsidRPr="00AB398E" w:rsidRDefault="00601DEF" w:rsidP="0035344A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AB398E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«Центр гигиены и эпидемиологии в Республике Бурятия»</w:t>
      </w:r>
    </w:p>
    <w:p w:rsidR="0035344A" w:rsidRPr="00AB398E" w:rsidRDefault="0035344A" w:rsidP="0035344A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</w:p>
    <w:p w:rsidR="00CA23E1" w:rsidRPr="00AB398E" w:rsidRDefault="00E2096D" w:rsidP="00E2096D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/>
        </w:rPr>
      </w:pPr>
      <w:r w:rsidRPr="00AB398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/>
        </w:rPr>
        <w:t xml:space="preserve">                            «Здоровье для всех».</w:t>
      </w:r>
    </w:p>
    <w:p w:rsidR="008311FA" w:rsidRPr="00E2096D" w:rsidRDefault="008311FA" w:rsidP="00E2096D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/>
        </w:rPr>
      </w:pPr>
    </w:p>
    <w:p w:rsidR="00523324" w:rsidRDefault="00523324" w:rsidP="00237D28">
      <w:pPr>
        <w:shd w:val="clear" w:color="auto" w:fill="FFFFFF"/>
        <w:spacing w:after="0" w:line="225" w:lineRule="atLeast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177165</wp:posOffset>
            </wp:positionV>
            <wp:extent cx="1002665" cy="581025"/>
            <wp:effectExtent l="19050" t="0" r="6985" b="0"/>
            <wp:wrapSquare wrapText="bothSides"/>
            <wp:docPr id="4" name="Рисунок 1" descr="C:\Users\User\Desktop\ДЕНЬ здоровья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НЬ здоровья\imgprevie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D28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AB39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D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398E" w:rsidRDefault="008311FA" w:rsidP="00237D28">
      <w:pPr>
        <w:shd w:val="clear" w:color="auto" w:fill="FFFFFF"/>
        <w:spacing w:after="0" w:line="225" w:lineRule="atLeast"/>
        <w:ind w:right="283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237D28">
        <w:rPr>
          <w:rFonts w:ascii="Times New Roman" w:hAnsi="Times New Roman" w:cs="Times New Roman"/>
          <w:sz w:val="24"/>
          <w:szCs w:val="24"/>
          <w:lang w:val="ru-RU"/>
        </w:rPr>
        <w:t xml:space="preserve">Ежегодно с 1950г  </w:t>
      </w:r>
      <w:r w:rsidRPr="00237D28">
        <w:rPr>
          <w:rFonts w:ascii="Times New Roman" w:hAnsi="Times New Roman" w:cs="Times New Roman"/>
          <w:b/>
          <w:sz w:val="24"/>
          <w:szCs w:val="24"/>
          <w:lang w:val="ru-RU"/>
        </w:rPr>
        <w:t>7 апреля</w:t>
      </w:r>
      <w:r w:rsidRPr="00237D28">
        <w:rPr>
          <w:rFonts w:ascii="Times New Roman" w:hAnsi="Times New Roman" w:cs="Times New Roman"/>
          <w:sz w:val="24"/>
          <w:szCs w:val="24"/>
          <w:lang w:val="ru-RU"/>
        </w:rPr>
        <w:t xml:space="preserve">  - в день рождения Всемирной Организации Здравоохранения (ВОЗ) проводится </w:t>
      </w:r>
      <w:r w:rsidRPr="00237D28">
        <w:rPr>
          <w:rFonts w:ascii="Times New Roman" w:hAnsi="Times New Roman" w:cs="Times New Roman"/>
          <w:b/>
          <w:sz w:val="24"/>
          <w:szCs w:val="24"/>
          <w:lang w:val="ru-RU"/>
        </w:rPr>
        <w:t>Всемирный день здоровья</w:t>
      </w:r>
      <w:r w:rsidRPr="00237D2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23324" w:rsidRDefault="00523324" w:rsidP="00AB398E">
      <w:pPr>
        <w:pStyle w:val="a3"/>
        <w:spacing w:after="120"/>
        <w:jc w:val="both"/>
        <w:rPr>
          <w:rFonts w:ascii="Times New Roman" w:hAnsi="Times New Roman" w:cs="Times New Roman"/>
          <w:color w:val="2B2622"/>
          <w:sz w:val="24"/>
          <w:szCs w:val="24"/>
          <w:lang w:val="ru-RU"/>
        </w:rPr>
      </w:pPr>
    </w:p>
    <w:p w:rsidR="00AB398E" w:rsidRDefault="000C3EDD" w:rsidP="00AB398E">
      <w:pPr>
        <w:pStyle w:val="a3"/>
        <w:spacing w:after="120"/>
        <w:jc w:val="both"/>
        <w:rPr>
          <w:rFonts w:ascii="Times New Roman" w:hAnsi="Times New Roman" w:cs="Times New Roman"/>
          <w:color w:val="2B2622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2B2622"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377190</wp:posOffset>
            </wp:positionV>
            <wp:extent cx="475615" cy="447675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96D" w:rsidRPr="00237D28">
        <w:rPr>
          <w:rFonts w:ascii="Times New Roman" w:hAnsi="Times New Roman" w:cs="Times New Roman"/>
          <w:color w:val="2B2622"/>
          <w:sz w:val="24"/>
          <w:szCs w:val="24"/>
          <w:lang w:val="ru-RU"/>
        </w:rPr>
        <w:t xml:space="preserve"> </w:t>
      </w:r>
      <w:r w:rsidR="00AB398E" w:rsidRPr="00AB398E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  <w:t>В 2018г Всемирный день здоровья проходит под девизом «Здоровье для всех».</w:t>
      </w:r>
      <w:r w:rsidR="00E2096D" w:rsidRPr="00237D28">
        <w:rPr>
          <w:rFonts w:ascii="Times New Roman" w:hAnsi="Times New Roman" w:cs="Times New Roman"/>
          <w:color w:val="2B2622"/>
          <w:sz w:val="24"/>
          <w:szCs w:val="24"/>
          <w:lang w:val="ru-RU"/>
        </w:rPr>
        <w:t xml:space="preserve"> </w:t>
      </w:r>
    </w:p>
    <w:p w:rsidR="00E2096D" w:rsidRPr="00523324" w:rsidRDefault="00BB337A" w:rsidP="00AB398E">
      <w:pPr>
        <w:pStyle w:val="a3"/>
        <w:spacing w:after="120"/>
        <w:jc w:val="both"/>
        <w:rPr>
          <w:rFonts w:ascii="Times New Roman" w:hAnsi="Times New Roman" w:cs="Times New Roman"/>
          <w:color w:val="2B2622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2B2622"/>
          <w:sz w:val="24"/>
          <w:szCs w:val="24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2013585</wp:posOffset>
            </wp:positionV>
            <wp:extent cx="390525" cy="409575"/>
            <wp:effectExtent l="19050" t="0" r="9525" b="0"/>
            <wp:wrapSquare wrapText="bothSides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B2622"/>
          <w:sz w:val="24"/>
          <w:szCs w:val="24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1415415</wp:posOffset>
            </wp:positionV>
            <wp:extent cx="415925" cy="381000"/>
            <wp:effectExtent l="19050" t="0" r="3175" b="0"/>
            <wp:wrapSquare wrapText="bothSides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E83">
        <w:rPr>
          <w:rFonts w:ascii="Times New Roman" w:hAnsi="Times New Roman" w:cs="Times New Roman"/>
          <w:color w:val="2B2622"/>
          <w:sz w:val="24"/>
          <w:szCs w:val="24"/>
          <w:lang w:val="ru-RU"/>
        </w:rPr>
        <w:t xml:space="preserve"> </w:t>
      </w:r>
      <w:r w:rsidR="00E2096D" w:rsidRPr="00237D28">
        <w:rPr>
          <w:rFonts w:ascii="Times New Roman" w:hAnsi="Times New Roman" w:cs="Times New Roman"/>
          <w:color w:val="2B2622"/>
          <w:sz w:val="24"/>
          <w:szCs w:val="24"/>
          <w:lang w:val="ru-RU"/>
        </w:rPr>
        <w:t>Здоровье человека  неоценимо.</w:t>
      </w:r>
      <w:r w:rsidR="00E2096D" w:rsidRPr="00237D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Здоровье нации  является одним из условий успешного развития государства.</w:t>
      </w:r>
      <w:r w:rsidR="00E2096D" w:rsidRPr="00237D28">
        <w:rPr>
          <w:rFonts w:ascii="Times New Roman" w:hAnsi="Times New Roman" w:cs="Times New Roman"/>
          <w:color w:val="2B2622"/>
          <w:sz w:val="24"/>
          <w:szCs w:val="24"/>
          <w:lang w:val="ru-RU"/>
        </w:rPr>
        <w:t xml:space="preserve"> Это достояние общества, основа полноценной счастливой жизни каждого человека.  </w:t>
      </w:r>
      <w:r w:rsidR="00E2096D" w:rsidRPr="00237D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здравоохранения  является профилактика современных заболеваний людей и обеспечение условий для   укрепления здоровья каждого человека и населения в целом</w:t>
      </w:r>
      <w:r w:rsidR="00E2096D" w:rsidRPr="0023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237D28" w:rsidRPr="00237D28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Всеобщий охват услугами здравоохранения означает, что все люди могут получать качественные услуги здравоохранения там и тогда, где и когда они в них нуждаются, не испытывая при этом финансовых трудностей</w:t>
      </w:r>
      <w:r w:rsidR="00237D28" w:rsidRPr="00AB398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.</w:t>
      </w:r>
      <w:r w:rsidR="00AB398E">
        <w:rPr>
          <w:rFonts w:ascii="Times New Roman" w:hAnsi="Times New Roman" w:cs="Times New Roman"/>
          <w:color w:val="2E2E2E"/>
          <w:sz w:val="24"/>
          <w:szCs w:val="24"/>
          <w:lang w:val="ru-RU"/>
        </w:rPr>
        <w:t xml:space="preserve"> </w:t>
      </w:r>
      <w:r w:rsidR="00E2096D" w:rsidRPr="00AB398E">
        <w:rPr>
          <w:rFonts w:ascii="Times New Roman" w:hAnsi="Times New Roman" w:cs="Times New Roman"/>
          <w:color w:val="2E2E2E"/>
          <w:sz w:val="24"/>
          <w:szCs w:val="24"/>
          <w:lang w:val="ru-RU"/>
        </w:rPr>
        <w:t>Доступность является важнейшим условием оказания медицинской помощи населению и декларируется Федеральным законом № 323 от 21.11.2011г ( редакция  от 07.03.2018г) «Об основах охраны здоровья граждан Российской Федерации», Программой государственных гарантий бесплатного оказания гражданам медицинской помощи определены критерии доступности и качества медицинской помощи.</w:t>
      </w:r>
      <w:r w:rsidR="00E2096D" w:rsidRPr="00AB39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3EDD" w:rsidRPr="00B3210E" w:rsidRDefault="00A11E83" w:rsidP="000C3EDD">
      <w:pPr>
        <w:pStyle w:val="afd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 xml:space="preserve">        </w:t>
      </w:r>
      <w:r w:rsidR="000C3EDD">
        <w:t xml:space="preserve">Сохранение и укрепление здоровья  наиважнейшая задача, направленная на сохранения </w:t>
      </w:r>
      <w:r w:rsidR="000C3EDD" w:rsidRPr="000928C6">
        <w:t>здорового населения и соблюдение несложных рекомендаций помогут сохранить физичес</w:t>
      </w:r>
      <w:r w:rsidR="000C3EDD">
        <w:t>кое</w:t>
      </w:r>
    </w:p>
    <w:p w:rsidR="000C3EDD" w:rsidRDefault="000C3EDD" w:rsidP="000C3EDD">
      <w:pPr>
        <w:pStyle w:val="afd"/>
        <w:shd w:val="clear" w:color="auto" w:fill="FFFFFF"/>
        <w:spacing w:before="0" w:beforeAutospacing="0" w:after="0" w:afterAutospacing="0"/>
        <w:textAlignment w:val="baseline"/>
      </w:pPr>
      <w:r w:rsidRPr="000928C6">
        <w:t xml:space="preserve"> здоровье, повысить качество жизни: </w:t>
      </w:r>
    </w:p>
    <w:p w:rsidR="00523324" w:rsidRDefault="00523324" w:rsidP="00AB398E">
      <w:pPr>
        <w:pStyle w:val="a3"/>
        <w:spacing w:after="120"/>
        <w:jc w:val="both"/>
        <w:rPr>
          <w:rFonts w:ascii="Times New Roman" w:hAnsi="Times New Roman" w:cs="Times New Roman"/>
          <w:noProof/>
          <w:color w:val="2B2622"/>
          <w:sz w:val="24"/>
          <w:szCs w:val="24"/>
          <w:lang w:val="ru-RU" w:eastAsia="ru-RU" w:bidi="ar-SA"/>
        </w:rPr>
      </w:pPr>
    </w:p>
    <w:p w:rsidR="00B3210E" w:rsidRPr="00AB398E" w:rsidRDefault="00B3210E" w:rsidP="00AB398E">
      <w:pPr>
        <w:pStyle w:val="a3"/>
        <w:spacing w:after="120"/>
        <w:jc w:val="both"/>
        <w:rPr>
          <w:rFonts w:ascii="Times New Roman" w:hAnsi="Times New Roman" w:cs="Times New Roman"/>
          <w:color w:val="2B2622"/>
          <w:sz w:val="24"/>
          <w:szCs w:val="24"/>
          <w:lang w:val="ru-RU"/>
        </w:rPr>
      </w:pPr>
    </w:p>
    <w:p w:rsidR="00E2096D" w:rsidRDefault="00AB398E" w:rsidP="000C3EDD">
      <w:pPr>
        <w:pStyle w:val="afd"/>
        <w:shd w:val="clear" w:color="auto" w:fill="FFFFFF"/>
        <w:spacing w:before="0" w:beforeAutospacing="0" w:after="0" w:afterAutospacing="0"/>
        <w:textAlignment w:val="baseline"/>
      </w:pPr>
      <w:r w:rsidRPr="00AB398E">
        <w:rPr>
          <w:color w:val="000000"/>
        </w:rPr>
        <w:lastRenderedPageBreak/>
        <w:t xml:space="preserve">   </w:t>
      </w:r>
      <w:r w:rsidR="000C3EDD">
        <w:rPr>
          <w:noProof/>
          <w:color w:val="2B2622"/>
        </w:rPr>
        <w:drawing>
          <wp:inline distT="0" distB="0" distL="0" distR="0">
            <wp:extent cx="4076700" cy="1152525"/>
            <wp:effectExtent l="19050" t="0" r="0" b="0"/>
            <wp:docPr id="9" name="Рисунок 9" descr="C:\Users\User\Desktop\ДЕНЬ здоровья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ДЕНЬ здоровья\images (1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DD" w:rsidRDefault="000C3EDD" w:rsidP="00E2096D">
      <w:pPr>
        <w:pStyle w:val="afd"/>
        <w:shd w:val="clear" w:color="auto" w:fill="FFFFFF"/>
        <w:spacing w:before="0" w:beforeAutospacing="0" w:after="0" w:afterAutospacing="0"/>
        <w:textAlignment w:val="baseline"/>
      </w:pPr>
    </w:p>
    <w:p w:rsidR="000C3EDD" w:rsidRDefault="00971099" w:rsidP="00E2096D">
      <w:pPr>
        <w:pStyle w:val="afd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</w:rPr>
      </w:pPr>
      <w:r w:rsidRPr="00C26076">
        <w:rPr>
          <w:b/>
          <w:bCs/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-2540</wp:posOffset>
            </wp:positionV>
            <wp:extent cx="352425" cy="3238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076">
        <w:rPr>
          <w:b/>
          <w:bCs/>
          <w:i/>
        </w:rPr>
        <w:t xml:space="preserve"> </w:t>
      </w:r>
    </w:p>
    <w:p w:rsidR="00E2096D" w:rsidRPr="00C26076" w:rsidRDefault="00E2096D" w:rsidP="00E2096D">
      <w:pPr>
        <w:pStyle w:val="afd"/>
        <w:shd w:val="clear" w:color="auto" w:fill="FFFFFF"/>
        <w:spacing w:before="0" w:beforeAutospacing="0" w:after="0" w:afterAutospacing="0"/>
        <w:textAlignment w:val="baseline"/>
        <w:rPr>
          <w:i/>
        </w:rPr>
      </w:pPr>
      <w:r w:rsidRPr="00C26076">
        <w:rPr>
          <w:b/>
          <w:bCs/>
          <w:i/>
        </w:rPr>
        <w:t>Сбалансированное   и  рациональное  питание-</w:t>
      </w:r>
    </w:p>
    <w:p w:rsidR="00E2096D" w:rsidRPr="00C26076" w:rsidRDefault="00E2096D" w:rsidP="00E2096D">
      <w:pPr>
        <w:pStyle w:val="Default"/>
        <w:rPr>
          <w:rFonts w:ascii="Times New Roman" w:hAnsi="Times New Roman" w:cs="Times New Roman"/>
          <w:i/>
        </w:rPr>
      </w:pPr>
      <w:r w:rsidRPr="00C26076">
        <w:rPr>
          <w:rFonts w:ascii="Times New Roman" w:hAnsi="Times New Roman" w:cs="Times New Roman"/>
          <w:i/>
        </w:rPr>
        <w:t>энергетически сбалансированный, полноценный  дробный, регулярный  рацион является залогом здорового организма и средством профилактики заболеваний и факторов риска.</w:t>
      </w:r>
    </w:p>
    <w:p w:rsidR="000C3EDD" w:rsidRDefault="00971099" w:rsidP="00E2096D">
      <w:pPr>
        <w:pStyle w:val="Default"/>
        <w:rPr>
          <w:b/>
          <w:bCs/>
          <w:i/>
          <w:sz w:val="21"/>
          <w:szCs w:val="21"/>
        </w:rPr>
      </w:pPr>
      <w:r w:rsidRPr="00C26076">
        <w:rPr>
          <w:b/>
          <w:bCs/>
          <w:i/>
          <w:sz w:val="21"/>
          <w:szCs w:val="21"/>
        </w:rPr>
        <w:t xml:space="preserve"> </w:t>
      </w:r>
    </w:p>
    <w:p w:rsidR="00E2096D" w:rsidRPr="00C26076" w:rsidRDefault="00E2096D" w:rsidP="00E2096D">
      <w:pPr>
        <w:pStyle w:val="Default"/>
        <w:rPr>
          <w:rFonts w:ascii="Times New Roman" w:hAnsi="Times New Roman" w:cs="Times New Roman"/>
          <w:i/>
          <w:shd w:val="clear" w:color="auto" w:fill="FFFFFF"/>
        </w:rPr>
      </w:pPr>
      <w:r w:rsidRPr="00C26076">
        <w:rPr>
          <w:rFonts w:ascii="Times New Roman" w:hAnsi="Times New Roman" w:cs="Times New Roman"/>
          <w:b/>
          <w:bCs/>
          <w:i/>
        </w:rPr>
        <w:t>Физическая активность, закаливание</w:t>
      </w:r>
      <w:r w:rsidRPr="00C26076">
        <w:rPr>
          <w:b/>
          <w:bCs/>
          <w:i/>
          <w:sz w:val="21"/>
          <w:szCs w:val="21"/>
        </w:rPr>
        <w:t xml:space="preserve">- </w:t>
      </w:r>
      <w:r w:rsidRPr="00C26076">
        <w:rPr>
          <w:rFonts w:ascii="Times New Roman" w:hAnsi="Times New Roman" w:cs="Times New Roman"/>
          <w:i/>
          <w:shd w:val="clear" w:color="auto" w:fill="FFFFFF"/>
        </w:rPr>
        <w:t xml:space="preserve"> всего лишь 30 минут в день умеренной физической активности уже достаточно для сохранения, укрепления и восстановления здоровья. Самые распространенные аэробные упражнения – ходьба, дозированный бег, плавание, езда на велосипеде, ходьба на лыжах, ритмическая гимнастика, гребля.</w:t>
      </w:r>
    </w:p>
    <w:p w:rsidR="000C3EDD" w:rsidRDefault="000C3EDD" w:rsidP="00E2096D">
      <w:pPr>
        <w:pStyle w:val="Default"/>
        <w:rPr>
          <w:rFonts w:ascii="Times New Roman" w:hAnsi="Times New Roman" w:cs="Times New Roman"/>
          <w:b/>
          <w:bCs/>
          <w:i/>
        </w:rPr>
      </w:pPr>
    </w:p>
    <w:p w:rsidR="00E2096D" w:rsidRPr="00B25F15" w:rsidRDefault="00C26076" w:rsidP="00E2096D">
      <w:pPr>
        <w:pStyle w:val="Default"/>
        <w:rPr>
          <w:rFonts w:ascii="Times New Roman" w:hAnsi="Times New Roman" w:cs="Times New Roman"/>
          <w:b/>
          <w:bCs/>
          <w:i/>
        </w:rPr>
      </w:pPr>
      <w:r w:rsidRPr="00B25F15">
        <w:rPr>
          <w:rFonts w:ascii="Times New Roman" w:hAnsi="Times New Roman" w:cs="Times New Roman"/>
          <w:b/>
          <w:bCs/>
          <w:i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56515</wp:posOffset>
            </wp:positionV>
            <wp:extent cx="352425" cy="342900"/>
            <wp:effectExtent l="19050" t="0" r="9525" b="0"/>
            <wp:wrapSquare wrapText="bothSides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96D" w:rsidRPr="00B25F15">
        <w:rPr>
          <w:rFonts w:ascii="Times New Roman" w:hAnsi="Times New Roman" w:cs="Times New Roman"/>
          <w:b/>
          <w:bCs/>
          <w:i/>
        </w:rPr>
        <w:t xml:space="preserve"> Отсутствие  вредных привычек-</w:t>
      </w:r>
      <w:r w:rsidR="00E2096D" w:rsidRPr="00B25F15">
        <w:rPr>
          <w:rFonts w:ascii="Times New Roman" w:hAnsi="Times New Roman" w:cs="Times New Roman"/>
          <w:i/>
        </w:rPr>
        <w:t xml:space="preserve"> (курение, употребление алкоголя, наркотиков, др)</w:t>
      </w:r>
    </w:p>
    <w:p w:rsidR="000C3EDD" w:rsidRDefault="000C3EDD" w:rsidP="00E2096D">
      <w:pPr>
        <w:pStyle w:val="Default"/>
        <w:rPr>
          <w:rFonts w:ascii="Times New Roman" w:hAnsi="Times New Roman" w:cs="Times New Roman"/>
          <w:b/>
          <w:bCs/>
          <w:i/>
        </w:rPr>
      </w:pPr>
    </w:p>
    <w:p w:rsidR="00971099" w:rsidRPr="00B25F15" w:rsidRDefault="00E2096D" w:rsidP="00E2096D">
      <w:pPr>
        <w:pStyle w:val="Default"/>
        <w:rPr>
          <w:rFonts w:ascii="Times New Roman" w:hAnsi="Times New Roman" w:cs="Times New Roman"/>
          <w:i/>
          <w:noProof/>
          <w:lang w:eastAsia="ru-RU"/>
        </w:rPr>
      </w:pPr>
      <w:r w:rsidRPr="00B25F15">
        <w:rPr>
          <w:rFonts w:ascii="Times New Roman" w:hAnsi="Times New Roman" w:cs="Times New Roman"/>
          <w:b/>
          <w:bCs/>
          <w:i/>
        </w:rPr>
        <w:t>Рационализация  режима труда и отдыха</w:t>
      </w:r>
      <w:r w:rsidRPr="00B25F15">
        <w:rPr>
          <w:rFonts w:ascii="Times New Roman" w:hAnsi="Times New Roman" w:cs="Times New Roman"/>
          <w:i/>
        </w:rPr>
        <w:t xml:space="preserve">- постоянное   </w:t>
      </w:r>
    </w:p>
    <w:p w:rsidR="00E2096D" w:rsidRPr="00B25F15" w:rsidRDefault="00971099" w:rsidP="00E2096D">
      <w:pPr>
        <w:pStyle w:val="Default"/>
        <w:rPr>
          <w:rFonts w:ascii="Times New Roman" w:hAnsi="Times New Roman" w:cs="Times New Roman"/>
          <w:b/>
          <w:bCs/>
          <w:i/>
        </w:rPr>
      </w:pPr>
      <w:r w:rsidRPr="00B25F15">
        <w:rPr>
          <w:rFonts w:ascii="Times New Roman" w:hAnsi="Times New Roman" w:cs="Times New Roman"/>
          <w:i/>
        </w:rPr>
        <w:t xml:space="preserve"> </w:t>
      </w:r>
      <w:r w:rsidR="00E2096D" w:rsidRPr="00B25F15">
        <w:rPr>
          <w:rFonts w:ascii="Times New Roman" w:hAnsi="Times New Roman" w:cs="Times New Roman"/>
          <w:i/>
        </w:rPr>
        <w:t xml:space="preserve">переутомление, стресс  негативно влияет </w:t>
      </w:r>
      <w:r w:rsidRPr="00B25F15">
        <w:rPr>
          <w:rFonts w:ascii="Times New Roman" w:hAnsi="Times New Roman" w:cs="Times New Roman"/>
          <w:i/>
        </w:rPr>
        <w:t xml:space="preserve">  </w:t>
      </w:r>
      <w:r w:rsidR="00E2096D" w:rsidRPr="00B25F15">
        <w:rPr>
          <w:rFonts w:ascii="Times New Roman" w:hAnsi="Times New Roman" w:cs="Times New Roman"/>
          <w:i/>
        </w:rPr>
        <w:t>на общее состояние человека.</w:t>
      </w:r>
    </w:p>
    <w:p w:rsidR="000C3EDD" w:rsidRDefault="000C3EDD" w:rsidP="00E2096D">
      <w:pPr>
        <w:pStyle w:val="Default"/>
        <w:rPr>
          <w:rFonts w:ascii="Times New Roman" w:hAnsi="Times New Roman" w:cs="Times New Roman"/>
          <w:i/>
        </w:rPr>
      </w:pPr>
    </w:p>
    <w:p w:rsidR="00971099" w:rsidRPr="00B25F15" w:rsidRDefault="00971099" w:rsidP="00E2096D">
      <w:pPr>
        <w:pStyle w:val="Default"/>
        <w:rPr>
          <w:rFonts w:ascii="Times New Roman" w:hAnsi="Times New Roman" w:cs="Times New Roman"/>
          <w:i/>
        </w:rPr>
      </w:pPr>
      <w:r w:rsidRPr="00B25F15">
        <w:rPr>
          <w:rFonts w:ascii="Times New Roman" w:hAnsi="Times New Roman" w:cs="Times New Roman"/>
          <w:b/>
          <w:i/>
        </w:rPr>
        <w:t>Активная социальная жизнь</w:t>
      </w:r>
      <w:r w:rsidRPr="00B25F15">
        <w:rPr>
          <w:rFonts w:ascii="Times New Roman" w:hAnsi="Times New Roman" w:cs="Times New Roman"/>
          <w:i/>
        </w:rPr>
        <w:t>, общение с людьми, разнообразие в делах.</w:t>
      </w:r>
    </w:p>
    <w:p w:rsidR="00C26076" w:rsidRPr="00B25F15" w:rsidRDefault="00C26076" w:rsidP="00E2096D">
      <w:pPr>
        <w:spacing w:before="125" w:after="120" w:line="240" w:lineRule="auto"/>
        <w:jc w:val="both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E2096D" w:rsidRPr="00C26076" w:rsidRDefault="00BB337A" w:rsidP="00E2096D">
      <w:pPr>
        <w:spacing w:before="125" w:after="120" w:line="240" w:lineRule="auto"/>
        <w:jc w:val="both"/>
        <w:outlineLvl w:val="1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i/>
          <w:noProof/>
          <w:color w:val="000000"/>
          <w:sz w:val="24"/>
          <w:szCs w:val="24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180975</wp:posOffset>
            </wp:positionV>
            <wp:extent cx="476250" cy="314325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96D" w:rsidRPr="00C2607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рамках проведения Всемирного дня здоровья в период с 07 по 30.04.2017г открыта  «Горячая линия»: 8-902-1-43-70-83 ( с 09.00ч до 16.30ч)</w:t>
      </w:r>
      <w:r w:rsidR="00E2096D" w:rsidRPr="00C2607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ru-RU"/>
        </w:rPr>
        <w:t>.</w:t>
      </w:r>
    </w:p>
    <w:p w:rsidR="00E2096D" w:rsidRDefault="00E2096D" w:rsidP="00CA23E1">
      <w:pPr>
        <w:pStyle w:val="a3"/>
        <w:jc w:val="center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</w:p>
    <w:p w:rsidR="00E2096D" w:rsidRPr="00E2096D" w:rsidRDefault="00E2096D" w:rsidP="00CA23E1">
      <w:pPr>
        <w:pStyle w:val="a3"/>
        <w:jc w:val="center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</w:p>
    <w:p w:rsidR="00FE28B5" w:rsidRPr="002F5429" w:rsidRDefault="00FE28B5" w:rsidP="002F5429">
      <w:pPr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</w:p>
    <w:sectPr w:rsidR="00FE28B5" w:rsidRPr="002F5429" w:rsidSect="00E2096D">
      <w:pgSz w:w="16838" w:h="11906" w:orient="landscape"/>
      <w:pgMar w:top="709" w:right="962" w:bottom="567" w:left="1276" w:header="709" w:footer="709" w:gutter="0"/>
      <w:pgBorders w:offsetFrom="page">
        <w:top w:val="double" w:sz="18" w:space="24" w:color="5F497A" w:themeColor="accent4" w:themeShade="BF"/>
        <w:left w:val="double" w:sz="18" w:space="24" w:color="5F497A" w:themeColor="accent4" w:themeShade="BF"/>
        <w:bottom w:val="double" w:sz="18" w:space="24" w:color="5F497A" w:themeColor="accent4" w:themeShade="BF"/>
        <w:right w:val="double" w:sz="18" w:space="24" w:color="5F497A" w:themeColor="accent4" w:themeShade="BF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49" w:rsidRDefault="00F75C49" w:rsidP="00277E8D">
      <w:pPr>
        <w:spacing w:after="0" w:line="240" w:lineRule="auto"/>
      </w:pPr>
      <w:r>
        <w:separator/>
      </w:r>
    </w:p>
  </w:endnote>
  <w:endnote w:type="continuationSeparator" w:id="1">
    <w:p w:rsidR="00F75C49" w:rsidRDefault="00F75C49" w:rsidP="0027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49" w:rsidRDefault="00F75C49" w:rsidP="00277E8D">
      <w:pPr>
        <w:spacing w:after="0" w:line="240" w:lineRule="auto"/>
      </w:pPr>
      <w:r>
        <w:separator/>
      </w:r>
    </w:p>
  </w:footnote>
  <w:footnote w:type="continuationSeparator" w:id="1">
    <w:p w:rsidR="00F75C49" w:rsidRDefault="00F75C49" w:rsidP="0027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919"/>
    <w:multiLevelType w:val="hybridMultilevel"/>
    <w:tmpl w:val="347273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42EF5"/>
    <w:multiLevelType w:val="hybridMultilevel"/>
    <w:tmpl w:val="67F833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D522B5E"/>
    <w:multiLevelType w:val="hybridMultilevel"/>
    <w:tmpl w:val="91CCD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211C8"/>
    <w:multiLevelType w:val="multilevel"/>
    <w:tmpl w:val="C48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72943"/>
    <w:multiLevelType w:val="multilevel"/>
    <w:tmpl w:val="447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5643A"/>
    <w:multiLevelType w:val="hybridMultilevel"/>
    <w:tmpl w:val="8E6A00A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561B11BF"/>
    <w:multiLevelType w:val="hybridMultilevel"/>
    <w:tmpl w:val="A65EEF44"/>
    <w:lvl w:ilvl="0" w:tplc="8FC649DC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7C556DB"/>
    <w:multiLevelType w:val="hybridMultilevel"/>
    <w:tmpl w:val="FE06E8F4"/>
    <w:lvl w:ilvl="0" w:tplc="031EF9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562008"/>
    <w:multiLevelType w:val="hybridMultilevel"/>
    <w:tmpl w:val="47E0E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32877"/>
    <w:multiLevelType w:val="hybridMultilevel"/>
    <w:tmpl w:val="58E82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1DEF"/>
    <w:rsid w:val="00014BB9"/>
    <w:rsid w:val="0002432F"/>
    <w:rsid w:val="000247DC"/>
    <w:rsid w:val="000340C8"/>
    <w:rsid w:val="00057486"/>
    <w:rsid w:val="00083DD8"/>
    <w:rsid w:val="000A6409"/>
    <w:rsid w:val="000C3EDD"/>
    <w:rsid w:val="000D13F3"/>
    <w:rsid w:val="000D5C14"/>
    <w:rsid w:val="000D6C84"/>
    <w:rsid w:val="000E4FF4"/>
    <w:rsid w:val="000F2C6A"/>
    <w:rsid w:val="00112CDB"/>
    <w:rsid w:val="00126675"/>
    <w:rsid w:val="00130F4C"/>
    <w:rsid w:val="00134EEC"/>
    <w:rsid w:val="00136B93"/>
    <w:rsid w:val="00165291"/>
    <w:rsid w:val="00181120"/>
    <w:rsid w:val="00182889"/>
    <w:rsid w:val="001833C6"/>
    <w:rsid w:val="001926D7"/>
    <w:rsid w:val="001A5168"/>
    <w:rsid w:val="001B0E5D"/>
    <w:rsid w:val="001B4F8B"/>
    <w:rsid w:val="001D0E63"/>
    <w:rsid w:val="001E0566"/>
    <w:rsid w:val="001E0E26"/>
    <w:rsid w:val="001E2900"/>
    <w:rsid w:val="001E7B5E"/>
    <w:rsid w:val="001F36A9"/>
    <w:rsid w:val="002065E9"/>
    <w:rsid w:val="002141AC"/>
    <w:rsid w:val="0021518D"/>
    <w:rsid w:val="002219EA"/>
    <w:rsid w:val="00237D28"/>
    <w:rsid w:val="00242409"/>
    <w:rsid w:val="002465F4"/>
    <w:rsid w:val="00253E53"/>
    <w:rsid w:val="002666DF"/>
    <w:rsid w:val="00277592"/>
    <w:rsid w:val="00277E8D"/>
    <w:rsid w:val="00285B9A"/>
    <w:rsid w:val="00286B71"/>
    <w:rsid w:val="00287C4C"/>
    <w:rsid w:val="00296303"/>
    <w:rsid w:val="002965A3"/>
    <w:rsid w:val="002A3C1E"/>
    <w:rsid w:val="002C1064"/>
    <w:rsid w:val="002C10F2"/>
    <w:rsid w:val="002E1FF8"/>
    <w:rsid w:val="002E7194"/>
    <w:rsid w:val="002E7B2B"/>
    <w:rsid w:val="002F1AF4"/>
    <w:rsid w:val="002F5429"/>
    <w:rsid w:val="003030C3"/>
    <w:rsid w:val="00305159"/>
    <w:rsid w:val="00316FFF"/>
    <w:rsid w:val="00323417"/>
    <w:rsid w:val="003306D5"/>
    <w:rsid w:val="00351A08"/>
    <w:rsid w:val="0035344A"/>
    <w:rsid w:val="0035361F"/>
    <w:rsid w:val="003548AD"/>
    <w:rsid w:val="00354A04"/>
    <w:rsid w:val="003569CE"/>
    <w:rsid w:val="00356D06"/>
    <w:rsid w:val="003754FB"/>
    <w:rsid w:val="003766A4"/>
    <w:rsid w:val="003817A7"/>
    <w:rsid w:val="003864B3"/>
    <w:rsid w:val="0039583B"/>
    <w:rsid w:val="00395D88"/>
    <w:rsid w:val="003A2543"/>
    <w:rsid w:val="003A3925"/>
    <w:rsid w:val="003A6E0E"/>
    <w:rsid w:val="003C0C64"/>
    <w:rsid w:val="0040388E"/>
    <w:rsid w:val="00417231"/>
    <w:rsid w:val="00421DD5"/>
    <w:rsid w:val="00437B0B"/>
    <w:rsid w:val="00462950"/>
    <w:rsid w:val="00463777"/>
    <w:rsid w:val="00465078"/>
    <w:rsid w:val="00472D07"/>
    <w:rsid w:val="004750CE"/>
    <w:rsid w:val="004753FE"/>
    <w:rsid w:val="004766A3"/>
    <w:rsid w:val="00476B68"/>
    <w:rsid w:val="0049245F"/>
    <w:rsid w:val="00495AAB"/>
    <w:rsid w:val="00497F8F"/>
    <w:rsid w:val="004A3F8F"/>
    <w:rsid w:val="004A6ED8"/>
    <w:rsid w:val="004B0F79"/>
    <w:rsid w:val="004B2FF6"/>
    <w:rsid w:val="004B4877"/>
    <w:rsid w:val="004B7205"/>
    <w:rsid w:val="004C1ED2"/>
    <w:rsid w:val="004C5B3D"/>
    <w:rsid w:val="004D030A"/>
    <w:rsid w:val="004D31CE"/>
    <w:rsid w:val="004D7065"/>
    <w:rsid w:val="004F5090"/>
    <w:rsid w:val="004F5F05"/>
    <w:rsid w:val="00510896"/>
    <w:rsid w:val="00512C61"/>
    <w:rsid w:val="00517E44"/>
    <w:rsid w:val="00523324"/>
    <w:rsid w:val="00530AF2"/>
    <w:rsid w:val="00531DC1"/>
    <w:rsid w:val="0053306B"/>
    <w:rsid w:val="00537905"/>
    <w:rsid w:val="00537FF7"/>
    <w:rsid w:val="00542032"/>
    <w:rsid w:val="005549D1"/>
    <w:rsid w:val="005577BC"/>
    <w:rsid w:val="00557886"/>
    <w:rsid w:val="0057220B"/>
    <w:rsid w:val="00574EEE"/>
    <w:rsid w:val="00576411"/>
    <w:rsid w:val="00577DF8"/>
    <w:rsid w:val="00585F1E"/>
    <w:rsid w:val="0059070E"/>
    <w:rsid w:val="0059460A"/>
    <w:rsid w:val="005B3DA1"/>
    <w:rsid w:val="005D039D"/>
    <w:rsid w:val="005D172F"/>
    <w:rsid w:val="005D7A8B"/>
    <w:rsid w:val="005D7AC9"/>
    <w:rsid w:val="005E242B"/>
    <w:rsid w:val="005E35E8"/>
    <w:rsid w:val="005E373B"/>
    <w:rsid w:val="00601DEF"/>
    <w:rsid w:val="00601F72"/>
    <w:rsid w:val="00603EE0"/>
    <w:rsid w:val="00610003"/>
    <w:rsid w:val="0061227C"/>
    <w:rsid w:val="00630AAA"/>
    <w:rsid w:val="00640812"/>
    <w:rsid w:val="006578C7"/>
    <w:rsid w:val="00676317"/>
    <w:rsid w:val="0068684C"/>
    <w:rsid w:val="00692E14"/>
    <w:rsid w:val="00694082"/>
    <w:rsid w:val="00694BDA"/>
    <w:rsid w:val="006956CE"/>
    <w:rsid w:val="006A50CE"/>
    <w:rsid w:val="006B1066"/>
    <w:rsid w:val="006C02E3"/>
    <w:rsid w:val="006C29A1"/>
    <w:rsid w:val="006C47A4"/>
    <w:rsid w:val="006D6604"/>
    <w:rsid w:val="006F14FF"/>
    <w:rsid w:val="007010A6"/>
    <w:rsid w:val="007030CB"/>
    <w:rsid w:val="00721E74"/>
    <w:rsid w:val="00753933"/>
    <w:rsid w:val="007647C9"/>
    <w:rsid w:val="00773963"/>
    <w:rsid w:val="00773982"/>
    <w:rsid w:val="00776A46"/>
    <w:rsid w:val="00780E6D"/>
    <w:rsid w:val="007819B3"/>
    <w:rsid w:val="00783935"/>
    <w:rsid w:val="007848E3"/>
    <w:rsid w:val="00796864"/>
    <w:rsid w:val="007A05BC"/>
    <w:rsid w:val="007A5F08"/>
    <w:rsid w:val="007A66B5"/>
    <w:rsid w:val="007C0EDA"/>
    <w:rsid w:val="007C352F"/>
    <w:rsid w:val="007E6AF0"/>
    <w:rsid w:val="007F6A83"/>
    <w:rsid w:val="0081085A"/>
    <w:rsid w:val="00811DEC"/>
    <w:rsid w:val="0082347D"/>
    <w:rsid w:val="008311FA"/>
    <w:rsid w:val="00832EEC"/>
    <w:rsid w:val="00841D50"/>
    <w:rsid w:val="008442E2"/>
    <w:rsid w:val="00862644"/>
    <w:rsid w:val="00867AC3"/>
    <w:rsid w:val="0087577B"/>
    <w:rsid w:val="00875FF0"/>
    <w:rsid w:val="00882CA2"/>
    <w:rsid w:val="008963C4"/>
    <w:rsid w:val="008A4D88"/>
    <w:rsid w:val="008A6601"/>
    <w:rsid w:val="008B32C4"/>
    <w:rsid w:val="008E1303"/>
    <w:rsid w:val="008E324A"/>
    <w:rsid w:val="008F588B"/>
    <w:rsid w:val="008F58D1"/>
    <w:rsid w:val="00906013"/>
    <w:rsid w:val="00912F24"/>
    <w:rsid w:val="00921BA6"/>
    <w:rsid w:val="00930481"/>
    <w:rsid w:val="009441F3"/>
    <w:rsid w:val="0094485F"/>
    <w:rsid w:val="00961795"/>
    <w:rsid w:val="00965AEA"/>
    <w:rsid w:val="00971099"/>
    <w:rsid w:val="009752A4"/>
    <w:rsid w:val="009863F7"/>
    <w:rsid w:val="00990A1E"/>
    <w:rsid w:val="009936AE"/>
    <w:rsid w:val="009A4E42"/>
    <w:rsid w:val="009C0083"/>
    <w:rsid w:val="009D2FFE"/>
    <w:rsid w:val="009D625D"/>
    <w:rsid w:val="00A00773"/>
    <w:rsid w:val="00A05FF8"/>
    <w:rsid w:val="00A11E83"/>
    <w:rsid w:val="00A1495E"/>
    <w:rsid w:val="00A20B6A"/>
    <w:rsid w:val="00A2705D"/>
    <w:rsid w:val="00A40106"/>
    <w:rsid w:val="00A52367"/>
    <w:rsid w:val="00A52956"/>
    <w:rsid w:val="00A67B2D"/>
    <w:rsid w:val="00A83FD7"/>
    <w:rsid w:val="00A96E42"/>
    <w:rsid w:val="00AA731B"/>
    <w:rsid w:val="00AA736F"/>
    <w:rsid w:val="00AB398E"/>
    <w:rsid w:val="00AD2A7E"/>
    <w:rsid w:val="00AD30B4"/>
    <w:rsid w:val="00AD7B66"/>
    <w:rsid w:val="00AE2465"/>
    <w:rsid w:val="00B13444"/>
    <w:rsid w:val="00B16B00"/>
    <w:rsid w:val="00B21A66"/>
    <w:rsid w:val="00B25F15"/>
    <w:rsid w:val="00B30C7F"/>
    <w:rsid w:val="00B31402"/>
    <w:rsid w:val="00B3210E"/>
    <w:rsid w:val="00B427A1"/>
    <w:rsid w:val="00B4417D"/>
    <w:rsid w:val="00B51A92"/>
    <w:rsid w:val="00B62FC5"/>
    <w:rsid w:val="00B630A0"/>
    <w:rsid w:val="00B7040C"/>
    <w:rsid w:val="00B86A3E"/>
    <w:rsid w:val="00B919C1"/>
    <w:rsid w:val="00BA13A2"/>
    <w:rsid w:val="00BA2DD3"/>
    <w:rsid w:val="00BB337A"/>
    <w:rsid w:val="00BB46EE"/>
    <w:rsid w:val="00BB5F1F"/>
    <w:rsid w:val="00BC163F"/>
    <w:rsid w:val="00BC1EF6"/>
    <w:rsid w:val="00BC2C46"/>
    <w:rsid w:val="00BC55C0"/>
    <w:rsid w:val="00BD2006"/>
    <w:rsid w:val="00BE321B"/>
    <w:rsid w:val="00BF25EC"/>
    <w:rsid w:val="00C25C47"/>
    <w:rsid w:val="00C26076"/>
    <w:rsid w:val="00C40990"/>
    <w:rsid w:val="00C65501"/>
    <w:rsid w:val="00C7136E"/>
    <w:rsid w:val="00C752D7"/>
    <w:rsid w:val="00C7566C"/>
    <w:rsid w:val="00C80D03"/>
    <w:rsid w:val="00C82B0F"/>
    <w:rsid w:val="00C84418"/>
    <w:rsid w:val="00C90F87"/>
    <w:rsid w:val="00CA23E1"/>
    <w:rsid w:val="00CC309B"/>
    <w:rsid w:val="00CD0CD4"/>
    <w:rsid w:val="00CF40E9"/>
    <w:rsid w:val="00CF74F7"/>
    <w:rsid w:val="00D0184E"/>
    <w:rsid w:val="00D020AA"/>
    <w:rsid w:val="00D06C92"/>
    <w:rsid w:val="00D13B88"/>
    <w:rsid w:val="00D24A76"/>
    <w:rsid w:val="00D35896"/>
    <w:rsid w:val="00D41432"/>
    <w:rsid w:val="00D414E4"/>
    <w:rsid w:val="00D46E9E"/>
    <w:rsid w:val="00D47F1F"/>
    <w:rsid w:val="00D505BC"/>
    <w:rsid w:val="00D654D8"/>
    <w:rsid w:val="00D67B46"/>
    <w:rsid w:val="00D858FB"/>
    <w:rsid w:val="00D86A35"/>
    <w:rsid w:val="00DA050C"/>
    <w:rsid w:val="00DB7DBD"/>
    <w:rsid w:val="00DE09FD"/>
    <w:rsid w:val="00DE3F92"/>
    <w:rsid w:val="00E1009F"/>
    <w:rsid w:val="00E100C7"/>
    <w:rsid w:val="00E11C2D"/>
    <w:rsid w:val="00E2096D"/>
    <w:rsid w:val="00E23C4E"/>
    <w:rsid w:val="00E2413F"/>
    <w:rsid w:val="00E266AD"/>
    <w:rsid w:val="00E30463"/>
    <w:rsid w:val="00E34DA9"/>
    <w:rsid w:val="00E41CF6"/>
    <w:rsid w:val="00E47F68"/>
    <w:rsid w:val="00E71577"/>
    <w:rsid w:val="00E7317D"/>
    <w:rsid w:val="00E73BA4"/>
    <w:rsid w:val="00E74799"/>
    <w:rsid w:val="00E820A5"/>
    <w:rsid w:val="00E90A78"/>
    <w:rsid w:val="00E940EE"/>
    <w:rsid w:val="00EC2B28"/>
    <w:rsid w:val="00EC7A99"/>
    <w:rsid w:val="00ED4888"/>
    <w:rsid w:val="00EE370D"/>
    <w:rsid w:val="00EF1700"/>
    <w:rsid w:val="00EF3842"/>
    <w:rsid w:val="00F00A48"/>
    <w:rsid w:val="00F020AE"/>
    <w:rsid w:val="00F028CB"/>
    <w:rsid w:val="00F03B6D"/>
    <w:rsid w:val="00F37AC0"/>
    <w:rsid w:val="00F405F1"/>
    <w:rsid w:val="00F41F29"/>
    <w:rsid w:val="00F42010"/>
    <w:rsid w:val="00F50EBC"/>
    <w:rsid w:val="00F57A59"/>
    <w:rsid w:val="00F62875"/>
    <w:rsid w:val="00F73F6F"/>
    <w:rsid w:val="00F75C49"/>
    <w:rsid w:val="00F877B0"/>
    <w:rsid w:val="00F93751"/>
    <w:rsid w:val="00FA0E65"/>
    <w:rsid w:val="00FC5E1C"/>
    <w:rsid w:val="00FE0B89"/>
    <w:rsid w:val="00FE28B5"/>
    <w:rsid w:val="00FF286E"/>
    <w:rsid w:val="00FF3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ecf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66"/>
  </w:style>
  <w:style w:type="paragraph" w:styleId="1">
    <w:name w:val="heading 1"/>
    <w:basedOn w:val="a"/>
    <w:next w:val="a"/>
    <w:link w:val="10"/>
    <w:uiPriority w:val="9"/>
    <w:qFormat/>
    <w:rsid w:val="00AD7B6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B6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B6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B6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B6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B6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B6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B6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B6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1DEF"/>
  </w:style>
  <w:style w:type="paragraph" w:styleId="a3">
    <w:name w:val="No Spacing"/>
    <w:basedOn w:val="a"/>
    <w:link w:val="a4"/>
    <w:uiPriority w:val="1"/>
    <w:qFormat/>
    <w:rsid w:val="00AD7B6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D7B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AE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7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77E8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7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7E8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7B66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D7B66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7B6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D7B6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D7B6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D7B6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D7B6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D7B6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7B66"/>
    <w:rPr>
      <w:b/>
      <w:bCs/>
      <w:i/>
      <w:iCs/>
      <w:color w:val="7F7F7F" w:themeColor="text1" w:themeTint="80"/>
      <w:sz w:val="18"/>
      <w:szCs w:val="18"/>
    </w:rPr>
  </w:style>
  <w:style w:type="paragraph" w:styleId="ac">
    <w:name w:val="caption"/>
    <w:basedOn w:val="a"/>
    <w:next w:val="a"/>
    <w:uiPriority w:val="35"/>
    <w:semiHidden/>
    <w:unhideWhenUsed/>
    <w:rsid w:val="00AD7B66"/>
    <w:rPr>
      <w:b/>
      <w:bCs/>
      <w:caps/>
      <w:sz w:val="16"/>
      <w:szCs w:val="18"/>
    </w:rPr>
  </w:style>
  <w:style w:type="paragraph" w:styleId="ad">
    <w:name w:val="Title"/>
    <w:basedOn w:val="a"/>
    <w:next w:val="a"/>
    <w:link w:val="ae"/>
    <w:uiPriority w:val="10"/>
    <w:qFormat/>
    <w:rsid w:val="00AD7B6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AD7B66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AD7B66"/>
    <w:rPr>
      <w:i/>
      <w:iCs/>
      <w:smallCaps/>
      <w:spacing w:val="10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AD7B66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AD7B66"/>
    <w:rPr>
      <w:b/>
      <w:bCs/>
    </w:rPr>
  </w:style>
  <w:style w:type="character" w:styleId="af2">
    <w:name w:val="Emphasis"/>
    <w:uiPriority w:val="20"/>
    <w:qFormat/>
    <w:rsid w:val="00AD7B66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AD7B6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D7B66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AD7B6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AD7B66"/>
    <w:rPr>
      <w:i/>
      <w:iCs/>
    </w:rPr>
  </w:style>
  <w:style w:type="character" w:styleId="af5">
    <w:name w:val="Subtle Emphasis"/>
    <w:uiPriority w:val="19"/>
    <w:qFormat/>
    <w:rsid w:val="00AD7B66"/>
    <w:rPr>
      <w:i/>
      <w:iCs/>
    </w:rPr>
  </w:style>
  <w:style w:type="character" w:styleId="af6">
    <w:name w:val="Intense Emphasis"/>
    <w:uiPriority w:val="21"/>
    <w:qFormat/>
    <w:rsid w:val="00AD7B66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AD7B66"/>
    <w:rPr>
      <w:smallCaps/>
    </w:rPr>
  </w:style>
  <w:style w:type="character" w:styleId="af8">
    <w:name w:val="Intense Reference"/>
    <w:uiPriority w:val="32"/>
    <w:qFormat/>
    <w:rsid w:val="00AD7B66"/>
    <w:rPr>
      <w:b/>
      <w:bCs/>
      <w:smallCaps/>
    </w:rPr>
  </w:style>
  <w:style w:type="character" w:styleId="af9">
    <w:name w:val="Book Title"/>
    <w:basedOn w:val="a0"/>
    <w:uiPriority w:val="33"/>
    <w:qFormat/>
    <w:rsid w:val="00AD7B66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AD7B66"/>
    <w:pPr>
      <w:outlineLvl w:val="9"/>
    </w:pPr>
  </w:style>
  <w:style w:type="character" w:customStyle="1" w:styleId="a4">
    <w:name w:val="Без интервала Знак"/>
    <w:basedOn w:val="a0"/>
    <w:link w:val="a3"/>
    <w:uiPriority w:val="1"/>
    <w:rsid w:val="00AD7B66"/>
  </w:style>
  <w:style w:type="table" w:styleId="afb">
    <w:name w:val="Table Grid"/>
    <w:basedOn w:val="a1"/>
    <w:uiPriority w:val="59"/>
    <w:rsid w:val="004D3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1B4F8B"/>
    <w:rPr>
      <w:color w:val="808080"/>
    </w:rPr>
  </w:style>
  <w:style w:type="paragraph" w:styleId="afd">
    <w:name w:val="Normal (Web)"/>
    <w:basedOn w:val="a"/>
    <w:uiPriority w:val="99"/>
    <w:unhideWhenUsed/>
    <w:rsid w:val="00E2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e">
    <w:name w:val="Hyperlink"/>
    <w:basedOn w:val="a0"/>
    <w:uiPriority w:val="99"/>
    <w:semiHidden/>
    <w:unhideWhenUsed/>
    <w:rsid w:val="00E2096D"/>
    <w:rPr>
      <w:color w:val="0000FF"/>
      <w:u w:val="single"/>
    </w:rPr>
  </w:style>
  <w:style w:type="paragraph" w:customStyle="1" w:styleId="Default">
    <w:name w:val="Default"/>
    <w:rsid w:val="00E2096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F95F1-78BE-4017-B7FF-26DD9B3C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User</cp:lastModifiedBy>
  <cp:revision>7</cp:revision>
  <cp:lastPrinted>2018-04-03T05:02:00Z</cp:lastPrinted>
  <dcterms:created xsi:type="dcterms:W3CDTF">2018-04-03T07:03:00Z</dcterms:created>
  <dcterms:modified xsi:type="dcterms:W3CDTF">2018-04-26T02:34:00Z</dcterms:modified>
</cp:coreProperties>
</file>